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1FE1" w14:textId="5D0CA652" w:rsidR="0027393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OŠ BRATOLJUBA KLAIĆA</w:t>
      </w:r>
    </w:p>
    <w:p w14:paraId="1E74FC8F" w14:textId="1006D18C" w:rsidR="00E60F5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BIZOVAC</w:t>
      </w:r>
    </w:p>
    <w:p w14:paraId="70A19FD4" w14:textId="037D7C29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0010D2FE" w14:textId="207B0030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29C307D5" w14:textId="7887547E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>INFORMACIJA O TROŠENJU SREDSTAVA</w:t>
      </w:r>
    </w:p>
    <w:p w14:paraId="7AC15B8F" w14:textId="023700E5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 xml:space="preserve">ZA </w:t>
      </w:r>
      <w:r w:rsidR="004D5DAE">
        <w:rPr>
          <w:sz w:val="28"/>
          <w:szCs w:val="28"/>
          <w:u w:val="single"/>
        </w:rPr>
        <w:t>SIJEČANJ</w:t>
      </w:r>
      <w:r w:rsidR="00632189">
        <w:rPr>
          <w:sz w:val="28"/>
          <w:szCs w:val="28"/>
          <w:u w:val="single"/>
        </w:rPr>
        <w:t xml:space="preserve"> </w:t>
      </w:r>
      <w:r w:rsidRPr="000A287C">
        <w:rPr>
          <w:sz w:val="28"/>
          <w:szCs w:val="28"/>
          <w:u w:val="single"/>
        </w:rPr>
        <w:t>202</w:t>
      </w:r>
      <w:r w:rsidR="004D5DAE">
        <w:rPr>
          <w:sz w:val="28"/>
          <w:szCs w:val="28"/>
          <w:u w:val="single"/>
        </w:rPr>
        <w:t>6</w:t>
      </w:r>
      <w:r w:rsidRPr="000A287C">
        <w:rPr>
          <w:sz w:val="28"/>
          <w:szCs w:val="28"/>
          <w:u w:val="single"/>
        </w:rPr>
        <w:t>.</w:t>
      </w:r>
    </w:p>
    <w:p w14:paraId="39B6EC3F" w14:textId="3991FFAF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310AAB66" w14:textId="015E4532" w:rsidR="00E60F57" w:rsidRDefault="00E60F57" w:rsidP="00E60F57">
      <w:pPr>
        <w:spacing w:after="0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2017" w:type="dxa"/>
        <w:tblLook w:val="04A0" w:firstRow="1" w:lastRow="0" w:firstColumn="1" w:lastColumn="0" w:noHBand="0" w:noVBand="1"/>
      </w:tblPr>
      <w:tblGrid>
        <w:gridCol w:w="3400"/>
        <w:gridCol w:w="2133"/>
      </w:tblGrid>
      <w:tr w:rsidR="000A287C" w14:paraId="7D5DA590" w14:textId="059ABE0C" w:rsidTr="000A287C">
        <w:tc>
          <w:tcPr>
            <w:tcW w:w="0" w:type="auto"/>
          </w:tcPr>
          <w:p w14:paraId="5975201C" w14:textId="5CDF137B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Vrsta rashoda i izdataka</w:t>
            </w:r>
          </w:p>
        </w:tc>
        <w:tc>
          <w:tcPr>
            <w:tcW w:w="0" w:type="auto"/>
          </w:tcPr>
          <w:p w14:paraId="5D81B44E" w14:textId="64326058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Isplaćeni iznos</w:t>
            </w:r>
          </w:p>
        </w:tc>
      </w:tr>
      <w:tr w:rsidR="000A287C" w14:paraId="4639FE39" w14:textId="7BB18430" w:rsidTr="000A287C">
        <w:tc>
          <w:tcPr>
            <w:tcW w:w="0" w:type="auto"/>
          </w:tcPr>
          <w:p w14:paraId="45F43FA2" w14:textId="239B6E1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 bruto plaće za redovan rad</w:t>
            </w:r>
          </w:p>
        </w:tc>
        <w:tc>
          <w:tcPr>
            <w:tcW w:w="0" w:type="auto"/>
          </w:tcPr>
          <w:p w14:paraId="1025A6AB" w14:textId="52A9CC6A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DA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4D5DAE">
              <w:rPr>
                <w:sz w:val="24"/>
                <w:szCs w:val="24"/>
              </w:rPr>
              <w:t>068</w:t>
            </w:r>
            <w:r>
              <w:rPr>
                <w:sz w:val="24"/>
                <w:szCs w:val="24"/>
              </w:rPr>
              <w:t>,</w:t>
            </w:r>
            <w:r w:rsidR="004D5DAE">
              <w:rPr>
                <w:sz w:val="24"/>
                <w:szCs w:val="24"/>
              </w:rPr>
              <w:t>32</w:t>
            </w:r>
          </w:p>
        </w:tc>
      </w:tr>
      <w:tr w:rsidR="000A287C" w14:paraId="6E51B741" w14:textId="1A1FD01F" w:rsidTr="000A287C">
        <w:tc>
          <w:tcPr>
            <w:tcW w:w="0" w:type="auto"/>
          </w:tcPr>
          <w:p w14:paraId="1215EDD5" w14:textId="11A2C49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 doprinos na bruto plaću</w:t>
            </w:r>
          </w:p>
        </w:tc>
        <w:tc>
          <w:tcPr>
            <w:tcW w:w="0" w:type="auto"/>
          </w:tcPr>
          <w:p w14:paraId="7E847976" w14:textId="0BA66F3B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DA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4D5DAE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,</w:t>
            </w:r>
            <w:r w:rsidR="004D5DAE">
              <w:rPr>
                <w:sz w:val="24"/>
                <w:szCs w:val="24"/>
              </w:rPr>
              <w:t>26</w:t>
            </w:r>
          </w:p>
        </w:tc>
      </w:tr>
      <w:tr w:rsidR="000A287C" w14:paraId="088D2900" w14:textId="33248B6E" w:rsidTr="000A287C">
        <w:tc>
          <w:tcPr>
            <w:tcW w:w="0" w:type="auto"/>
          </w:tcPr>
          <w:p w14:paraId="49EC47D9" w14:textId="4E59BBDB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naknada za prijevoz</w:t>
            </w:r>
          </w:p>
        </w:tc>
        <w:tc>
          <w:tcPr>
            <w:tcW w:w="0" w:type="auto"/>
          </w:tcPr>
          <w:p w14:paraId="6E0E3248" w14:textId="16FDDEFE" w:rsidR="000A287C" w:rsidRDefault="004D5DAE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21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520,99</w:t>
            </w:r>
          </w:p>
        </w:tc>
      </w:tr>
      <w:tr w:rsidR="000A287C" w14:paraId="14929A23" w14:textId="225DA0B7" w:rsidTr="000A287C">
        <w:tc>
          <w:tcPr>
            <w:tcW w:w="0" w:type="auto"/>
          </w:tcPr>
          <w:p w14:paraId="574887E7" w14:textId="1B9537BE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ostali rashodi za zaposlene</w:t>
            </w:r>
          </w:p>
        </w:tc>
        <w:tc>
          <w:tcPr>
            <w:tcW w:w="0" w:type="auto"/>
          </w:tcPr>
          <w:p w14:paraId="28C80D6A" w14:textId="1AC09C68" w:rsidR="000A287C" w:rsidRDefault="004D5DAE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1.139,89</w:t>
            </w:r>
          </w:p>
        </w:tc>
      </w:tr>
      <w:tr w:rsidR="000A287C" w14:paraId="35CAD2EB" w14:textId="67F30C52" w:rsidTr="000A287C">
        <w:tc>
          <w:tcPr>
            <w:tcW w:w="0" w:type="auto"/>
          </w:tcPr>
          <w:p w14:paraId="24A7007F" w14:textId="0DFD379A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ZA SIJEČANJ 202</w:t>
            </w:r>
            <w:r w:rsidR="0063218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065DCCB" w14:textId="53866702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DAE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  <w:r w:rsidR="004D5DAE">
              <w:rPr>
                <w:sz w:val="24"/>
                <w:szCs w:val="24"/>
              </w:rPr>
              <w:t>890,46</w:t>
            </w:r>
          </w:p>
        </w:tc>
      </w:tr>
    </w:tbl>
    <w:p w14:paraId="18913A2D" w14:textId="2D334DA1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2435D762" w14:textId="40947F6D" w:rsidR="00277D50" w:rsidRDefault="00277D50" w:rsidP="00E60F57">
      <w:pPr>
        <w:spacing w:after="0"/>
        <w:jc w:val="center"/>
        <w:rPr>
          <w:sz w:val="24"/>
          <w:szCs w:val="24"/>
        </w:rPr>
      </w:pPr>
    </w:p>
    <w:p w14:paraId="1BE9549D" w14:textId="45318DF9" w:rsidR="00277D50" w:rsidRDefault="00277D50" w:rsidP="00277D50">
      <w:pPr>
        <w:spacing w:after="0"/>
        <w:rPr>
          <w:sz w:val="24"/>
          <w:szCs w:val="24"/>
        </w:rPr>
      </w:pPr>
      <w:r>
        <w:rPr>
          <w:sz w:val="24"/>
          <w:szCs w:val="24"/>
        </w:rPr>
        <w:t>KATEGORIJA 1:</w:t>
      </w:r>
    </w:p>
    <w:p w14:paraId="1920750F" w14:textId="77777777" w:rsidR="00277D50" w:rsidRDefault="00277D50" w:rsidP="00277D50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578"/>
        <w:gridCol w:w="1960"/>
      </w:tblGrid>
      <w:tr w:rsidR="008A1664" w14:paraId="3519F549" w14:textId="77777777" w:rsidTr="008A1664">
        <w:tc>
          <w:tcPr>
            <w:tcW w:w="2122" w:type="dxa"/>
          </w:tcPr>
          <w:p w14:paraId="1CC3EC71" w14:textId="4BEBF11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Naziv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3526C9D" w14:textId="7724F43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IB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C1D9A67" w14:textId="30DF0C96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Sjedište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578" w:type="dxa"/>
          </w:tcPr>
          <w:p w14:paraId="06B93352" w14:textId="30A6499E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Isplaćeni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znos</w:t>
            </w:r>
          </w:p>
        </w:tc>
        <w:tc>
          <w:tcPr>
            <w:tcW w:w="0" w:type="auto"/>
          </w:tcPr>
          <w:p w14:paraId="09F2725C" w14:textId="01C532E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Vrsta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ashoda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zdataka</w:t>
            </w:r>
          </w:p>
        </w:tc>
      </w:tr>
      <w:tr w:rsidR="008A1664" w14:paraId="7403925C" w14:textId="77777777" w:rsidTr="008A1664">
        <w:tc>
          <w:tcPr>
            <w:tcW w:w="2122" w:type="dxa"/>
          </w:tcPr>
          <w:p w14:paraId="3FE3BE65" w14:textId="66DE25F4" w:rsidR="00277D50" w:rsidRPr="008A1664" w:rsidRDefault="003D3385" w:rsidP="00277D50">
            <w:pPr>
              <w:rPr>
                <w:sz w:val="24"/>
                <w:szCs w:val="24"/>
              </w:rPr>
            </w:pPr>
            <w:r w:rsidRPr="008A1664">
              <w:rPr>
                <w:sz w:val="24"/>
                <w:szCs w:val="24"/>
              </w:rPr>
              <w:t>D</w:t>
            </w:r>
            <w:r w:rsidR="008A1664" w:rsidRPr="008A1664">
              <w:rPr>
                <w:sz w:val="24"/>
                <w:szCs w:val="24"/>
              </w:rPr>
              <w:t>ržavni proračun RH</w:t>
            </w:r>
          </w:p>
        </w:tc>
        <w:tc>
          <w:tcPr>
            <w:tcW w:w="1701" w:type="dxa"/>
          </w:tcPr>
          <w:p w14:paraId="1F0C1078" w14:textId="0C341424" w:rsidR="00277D50" w:rsidRDefault="00C00EAA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18683136487</w:t>
            </w:r>
          </w:p>
        </w:tc>
        <w:tc>
          <w:tcPr>
            <w:tcW w:w="1701" w:type="dxa"/>
          </w:tcPr>
          <w:p w14:paraId="2CE09506" w14:textId="6B6FEE5D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  <w:tc>
          <w:tcPr>
            <w:tcW w:w="1578" w:type="dxa"/>
          </w:tcPr>
          <w:p w14:paraId="3EC1E152" w14:textId="3B85665A" w:rsidR="00277D50" w:rsidRDefault="004D5DAE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0" w:type="auto"/>
          </w:tcPr>
          <w:p w14:paraId="2EEDCDF9" w14:textId="20A08B0C" w:rsidR="00277D50" w:rsidRDefault="003D3385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1664">
              <w:rPr>
                <w:sz w:val="24"/>
                <w:szCs w:val="24"/>
              </w:rPr>
              <w:t>13</w:t>
            </w:r>
            <w:r w:rsidR="00007B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8A1664">
              <w:rPr>
                <w:sz w:val="24"/>
                <w:szCs w:val="24"/>
              </w:rPr>
              <w:t>doprinos za nezapošljavanje invalida</w:t>
            </w:r>
          </w:p>
        </w:tc>
      </w:tr>
    </w:tbl>
    <w:p w14:paraId="005A9C13" w14:textId="77777777" w:rsidR="00277D50" w:rsidRPr="00E60F57" w:rsidRDefault="00277D50" w:rsidP="00277D50">
      <w:pPr>
        <w:spacing w:after="0"/>
        <w:rPr>
          <w:sz w:val="24"/>
          <w:szCs w:val="24"/>
        </w:rPr>
      </w:pPr>
    </w:p>
    <w:sectPr w:rsidR="00277D50" w:rsidRPr="00E6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57"/>
    <w:rsid w:val="00007B9B"/>
    <w:rsid w:val="000A287C"/>
    <w:rsid w:val="00273937"/>
    <w:rsid w:val="00277D50"/>
    <w:rsid w:val="003D3385"/>
    <w:rsid w:val="004D5DAE"/>
    <w:rsid w:val="00632189"/>
    <w:rsid w:val="008A1664"/>
    <w:rsid w:val="00C00EAA"/>
    <w:rsid w:val="00E60F57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4C0"/>
  <w15:chartTrackingRefBased/>
  <w15:docId w15:val="{E359357A-7609-4277-BE94-4D50678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2026-03-20T08:16:00Z</dcterms:created>
  <dcterms:modified xsi:type="dcterms:W3CDTF">2026-03-20T08:16:00Z</dcterms:modified>
</cp:coreProperties>
</file>